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F4" w:rsidRDefault="00D3377B" w:rsidP="00DE11F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4A09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DE11F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15645" cy="803275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1F4" w:rsidRDefault="00DE11F4" w:rsidP="00DE11F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11F4" w:rsidRDefault="00DE11F4" w:rsidP="00DE11F4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СОВЕТ ЗАБАЙКАЛЬСКОГО МУНИЦИПАЛЬНОГО ОКРУГА</w:t>
      </w:r>
    </w:p>
    <w:p w:rsidR="00D3377B" w:rsidRDefault="00D3377B" w:rsidP="00D3377B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912DF3" w:rsidRPr="00D3377B" w:rsidRDefault="00912DF3" w:rsidP="00D3377B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C13038" w:rsidRDefault="00D3377B" w:rsidP="00912D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4A09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912DF3" w:rsidRPr="00912DF3" w:rsidRDefault="00912DF3" w:rsidP="00912D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12DF3">
        <w:rPr>
          <w:rFonts w:ascii="Times New Roman" w:hAnsi="Times New Roman" w:cs="Times New Roman"/>
          <w:b/>
          <w:bCs/>
          <w:sz w:val="24"/>
          <w:szCs w:val="24"/>
        </w:rPr>
        <w:t>пгт</w:t>
      </w:r>
      <w:proofErr w:type="spellEnd"/>
      <w:r w:rsidRPr="00912DF3">
        <w:rPr>
          <w:rFonts w:ascii="Times New Roman" w:hAnsi="Times New Roman" w:cs="Times New Roman"/>
          <w:b/>
          <w:bCs/>
          <w:sz w:val="24"/>
          <w:szCs w:val="24"/>
        </w:rPr>
        <w:t>. Забайкальск</w:t>
      </w:r>
    </w:p>
    <w:p w:rsidR="00D3377B" w:rsidRPr="00D3377B" w:rsidRDefault="00D3377B" w:rsidP="00D3377B">
      <w:pPr>
        <w:spacing w:after="0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D3377B" w:rsidRDefault="00D3377B" w:rsidP="00DE11F4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E64A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11F4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C13038">
        <w:rPr>
          <w:rFonts w:ascii="Times New Roman" w:hAnsi="Times New Roman" w:cs="Times New Roman"/>
          <w:b/>
          <w:bCs/>
          <w:sz w:val="28"/>
          <w:szCs w:val="28"/>
        </w:rPr>
        <w:t xml:space="preserve">26 </w:t>
      </w:r>
      <w:r>
        <w:rPr>
          <w:rFonts w:ascii="Times New Roman" w:hAnsi="Times New Roman" w:cs="Times New Roman"/>
          <w:b/>
          <w:bCs/>
          <w:sz w:val="28"/>
          <w:szCs w:val="28"/>
        </w:rPr>
        <w:t>декабря</w:t>
      </w:r>
      <w:r w:rsidRPr="00E64A09">
        <w:rPr>
          <w:rFonts w:ascii="Times New Roman" w:hAnsi="Times New Roman" w:cs="Times New Roman"/>
          <w:b/>
          <w:bCs/>
          <w:sz w:val="28"/>
          <w:szCs w:val="28"/>
        </w:rPr>
        <w:t xml:space="preserve">  20</w:t>
      </w:r>
      <w:r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="00DE11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4A09">
        <w:rPr>
          <w:rFonts w:ascii="Times New Roman" w:hAnsi="Times New Roman" w:cs="Times New Roman"/>
          <w:b/>
          <w:bCs/>
          <w:sz w:val="28"/>
          <w:szCs w:val="28"/>
        </w:rPr>
        <w:t xml:space="preserve">года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E64A09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C13038">
        <w:rPr>
          <w:rFonts w:ascii="Times New Roman" w:hAnsi="Times New Roman" w:cs="Times New Roman"/>
          <w:b/>
          <w:bCs/>
          <w:sz w:val="28"/>
          <w:szCs w:val="28"/>
        </w:rPr>
        <w:t xml:space="preserve"> 207</w:t>
      </w:r>
    </w:p>
    <w:p w:rsidR="00D3377B" w:rsidRPr="00D3377B" w:rsidRDefault="00D3377B" w:rsidP="00D3377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D3377B" w:rsidRDefault="00D3377B" w:rsidP="00C130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D3377B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Положения о Молодежной палате при Совете </w:t>
      </w: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D3377B">
        <w:rPr>
          <w:rFonts w:ascii="Times New Roman" w:hAnsi="Times New Roman" w:cs="Times New Roman"/>
          <w:b/>
          <w:bCs/>
          <w:sz w:val="28"/>
          <w:szCs w:val="28"/>
        </w:rPr>
        <w:t>абайкальского муниципального округа Забайкальского края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3377B" w:rsidRPr="00D3377B" w:rsidRDefault="00D3377B" w:rsidP="00D3377B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D3377B" w:rsidRPr="00D3377B" w:rsidRDefault="00D3377B" w:rsidP="00912D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61BF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D3377B">
        <w:rPr>
          <w:rFonts w:ascii="Times New Roman" w:hAnsi="Times New Roman" w:cs="Times New Roman"/>
          <w:sz w:val="26"/>
          <w:szCs w:val="26"/>
        </w:rPr>
        <w:t>Руководствуясь Федеральным законом от 30 декабря 2020 года № 489-ФЗ «О молодежной политике в Российской Федерации», приказом Федерального агентства по делам молодежи от 13 мая 2016 года № 167 «Об утверждении Методических рекомендаций по организации работы органов исполнительной власти субъектов Российской Федерации и местного самоуправления, реализующего государственную молодёжную политику», постановлением Законодательного Собрания Забайкальского края от 21 февраля 2024 года № 39 «Об утверждении</w:t>
      </w:r>
      <w:proofErr w:type="gramEnd"/>
      <w:r w:rsidRPr="00D3377B">
        <w:rPr>
          <w:rFonts w:ascii="Times New Roman" w:hAnsi="Times New Roman" w:cs="Times New Roman"/>
          <w:sz w:val="26"/>
          <w:szCs w:val="26"/>
        </w:rPr>
        <w:t xml:space="preserve"> Положения о Молодежном парламенте при Законодательном Собрании Забайкальского края», для содействия в деятельности Совета Забайкальского муниципального округа Забайкальского края в области регулирования прав и законных интересов молодежи, подготовки рекомендаций по решению проблем молодежи на территории Забайкальского муниципального округа, Совет Забайкальского муниципального округа</w:t>
      </w:r>
      <w:r w:rsidR="00C13038">
        <w:rPr>
          <w:rFonts w:ascii="Times New Roman" w:hAnsi="Times New Roman" w:cs="Times New Roman"/>
          <w:sz w:val="26"/>
          <w:szCs w:val="26"/>
        </w:rPr>
        <w:t>,</w:t>
      </w:r>
      <w:r w:rsidRPr="00D3377B">
        <w:rPr>
          <w:rFonts w:ascii="Times New Roman" w:hAnsi="Times New Roman" w:cs="Times New Roman"/>
          <w:sz w:val="26"/>
          <w:szCs w:val="26"/>
        </w:rPr>
        <w:t xml:space="preserve">   </w:t>
      </w:r>
      <w:r w:rsidRPr="00D3377B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D3377B" w:rsidRPr="00D3377B" w:rsidRDefault="00D3377B" w:rsidP="00912D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377B">
        <w:rPr>
          <w:rFonts w:ascii="Times New Roman" w:hAnsi="Times New Roman" w:cs="Times New Roman"/>
          <w:sz w:val="26"/>
          <w:szCs w:val="26"/>
        </w:rPr>
        <w:tab/>
        <w:t xml:space="preserve">1. </w:t>
      </w:r>
      <w:r w:rsidR="00DE11F4">
        <w:rPr>
          <w:rFonts w:ascii="Times New Roman" w:hAnsi="Times New Roman" w:cs="Times New Roman"/>
          <w:sz w:val="26"/>
          <w:szCs w:val="26"/>
        </w:rPr>
        <w:t> </w:t>
      </w:r>
      <w:r w:rsidRPr="00D3377B">
        <w:rPr>
          <w:rFonts w:ascii="Times New Roman" w:hAnsi="Times New Roman" w:cs="Times New Roman"/>
          <w:sz w:val="26"/>
          <w:szCs w:val="26"/>
        </w:rPr>
        <w:t xml:space="preserve">Создать Молодежную палату при Совете Забайкальского муниципального округа 1 созыва. </w:t>
      </w:r>
    </w:p>
    <w:p w:rsidR="00D3377B" w:rsidRPr="00D3377B" w:rsidRDefault="00D3377B" w:rsidP="00912D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377B">
        <w:rPr>
          <w:rFonts w:ascii="Times New Roman" w:hAnsi="Times New Roman" w:cs="Times New Roman"/>
          <w:sz w:val="26"/>
          <w:szCs w:val="26"/>
        </w:rPr>
        <w:tab/>
        <w:t>2.</w:t>
      </w:r>
      <w:r w:rsidR="00DE11F4">
        <w:rPr>
          <w:rFonts w:ascii="Times New Roman" w:hAnsi="Times New Roman" w:cs="Times New Roman"/>
          <w:sz w:val="26"/>
          <w:szCs w:val="26"/>
        </w:rPr>
        <w:t> </w:t>
      </w:r>
      <w:r w:rsidRPr="00D3377B">
        <w:rPr>
          <w:rFonts w:ascii="Times New Roman" w:hAnsi="Times New Roman" w:cs="Times New Roman"/>
          <w:sz w:val="26"/>
          <w:szCs w:val="26"/>
        </w:rPr>
        <w:t>Утвердить Положение о Молодежной палате при Совете Забайкальского муниципального округа (прилагается).</w:t>
      </w:r>
    </w:p>
    <w:p w:rsidR="00D3377B" w:rsidRPr="00D3377B" w:rsidRDefault="00D3377B" w:rsidP="00912D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377B">
        <w:rPr>
          <w:rFonts w:ascii="Times New Roman" w:hAnsi="Times New Roman" w:cs="Times New Roman"/>
          <w:sz w:val="26"/>
          <w:szCs w:val="26"/>
        </w:rPr>
        <w:tab/>
        <w:t>3.</w:t>
      </w:r>
      <w:r w:rsidR="00DE11F4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Признать утратившим силу решения</w:t>
      </w:r>
      <w:r w:rsidRPr="00D3377B">
        <w:rPr>
          <w:rFonts w:ascii="Times New Roman" w:hAnsi="Times New Roman" w:cs="Times New Roman"/>
          <w:sz w:val="26"/>
          <w:szCs w:val="26"/>
        </w:rPr>
        <w:t xml:space="preserve"> Совета муниципального района «Забайкальский район»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377B">
        <w:rPr>
          <w:rFonts w:ascii="Times New Roman" w:hAnsi="Times New Roman" w:cs="Times New Roman"/>
          <w:sz w:val="26"/>
          <w:szCs w:val="26"/>
        </w:rPr>
        <w:t xml:space="preserve">181 от 29.05.2015 г. «О Молодежном  совете при  </w:t>
      </w:r>
      <w:r w:rsidR="00912DF3">
        <w:rPr>
          <w:rFonts w:ascii="Times New Roman" w:hAnsi="Times New Roman" w:cs="Times New Roman"/>
          <w:sz w:val="26"/>
          <w:szCs w:val="26"/>
        </w:rPr>
        <w:t>Совете муниципального района  «</w:t>
      </w:r>
      <w:r w:rsidRPr="00D3377B">
        <w:rPr>
          <w:rFonts w:ascii="Times New Roman" w:hAnsi="Times New Roman" w:cs="Times New Roman"/>
          <w:sz w:val="26"/>
          <w:szCs w:val="26"/>
        </w:rPr>
        <w:t>Забайкальский район»</w:t>
      </w:r>
      <w:r>
        <w:rPr>
          <w:rFonts w:ascii="Times New Roman" w:hAnsi="Times New Roman" w:cs="Times New Roman"/>
          <w:sz w:val="26"/>
          <w:szCs w:val="26"/>
        </w:rPr>
        <w:t>; № 32 от 24.11.2021 «</w:t>
      </w:r>
      <w:r w:rsidRPr="00D3377B">
        <w:rPr>
          <w:rFonts w:ascii="Times New Roman" w:hAnsi="Times New Roman" w:cs="Times New Roman"/>
          <w:sz w:val="26"/>
          <w:szCs w:val="26"/>
        </w:rPr>
        <w:t>Об утверждении состава Молодежного совета при Совете муниципального района «Забайкальский район»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3377B" w:rsidRPr="00D3377B" w:rsidRDefault="00D3377B" w:rsidP="00912D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377B">
        <w:rPr>
          <w:rFonts w:ascii="Times New Roman" w:hAnsi="Times New Roman" w:cs="Times New Roman"/>
          <w:sz w:val="26"/>
          <w:szCs w:val="26"/>
        </w:rPr>
        <w:tab/>
        <w:t>4. Настоящее решение вступает в силу на следующий день после дня его официального опубликования.</w:t>
      </w:r>
    </w:p>
    <w:p w:rsidR="00912DF3" w:rsidRDefault="00D3377B" w:rsidP="00912DF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377B">
        <w:rPr>
          <w:rFonts w:ascii="Times New Roman" w:hAnsi="Times New Roman" w:cs="Times New Roman"/>
          <w:sz w:val="26"/>
          <w:szCs w:val="26"/>
        </w:rPr>
        <w:tab/>
        <w:t>5.</w:t>
      </w:r>
      <w:r w:rsidR="00DE11F4">
        <w:rPr>
          <w:rFonts w:ascii="Times New Roman" w:hAnsi="Times New Roman" w:cs="Times New Roman"/>
          <w:sz w:val="26"/>
          <w:szCs w:val="26"/>
        </w:rPr>
        <w:t> </w:t>
      </w:r>
      <w:r w:rsidRPr="00D3377B">
        <w:rPr>
          <w:rFonts w:ascii="Times New Roman" w:hAnsi="Times New Roman" w:cs="Times New Roman"/>
          <w:sz w:val="26"/>
          <w:szCs w:val="26"/>
        </w:rPr>
        <w:t xml:space="preserve">Настоящее решение опубликовать и обнародовать в порядке, установленном Уставом Забайкальского муниципального округа и разместить на официальном сайте Забайкальского муниципального округа  в информационно-телекоммуникационной сети «Интернет»  </w:t>
      </w:r>
      <w:r w:rsidRPr="00D3377B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Pr="00D3377B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3377B">
        <w:rPr>
          <w:rFonts w:ascii="Times New Roman" w:hAnsi="Times New Roman" w:cs="Times New Roman"/>
          <w:sz w:val="26"/>
          <w:szCs w:val="26"/>
          <w:lang w:val="en-US"/>
        </w:rPr>
        <w:t>zabaikalskadm</w:t>
      </w:r>
      <w:proofErr w:type="spellEnd"/>
      <w:r w:rsidRPr="00D3377B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3377B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5B586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12DF3" w:rsidRDefault="00912DF3" w:rsidP="00912DF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2DF3" w:rsidRDefault="00912DF3" w:rsidP="00912DF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E11F4" w:rsidRPr="00912DF3" w:rsidRDefault="00D3377B" w:rsidP="00912DF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5863">
        <w:rPr>
          <w:rFonts w:ascii="Times New Roman" w:hAnsi="Times New Roman" w:cs="Times New Roman"/>
          <w:bCs/>
          <w:sz w:val="28"/>
          <w:szCs w:val="28"/>
        </w:rPr>
        <w:t xml:space="preserve">      </w:t>
      </w:r>
    </w:p>
    <w:p w:rsidR="00D3377B" w:rsidRPr="00D3377B" w:rsidRDefault="00D3377B" w:rsidP="00DE11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3377B">
        <w:rPr>
          <w:rFonts w:ascii="Times New Roman" w:hAnsi="Times New Roman" w:cs="Times New Roman"/>
          <w:b/>
          <w:sz w:val="28"/>
          <w:szCs w:val="28"/>
        </w:rPr>
        <w:t>Председатель Совета Забайкальского</w:t>
      </w:r>
    </w:p>
    <w:p w:rsidR="00DE11F4" w:rsidRDefault="00D3377B" w:rsidP="00DE1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377B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                                              </w:t>
      </w:r>
      <w:r w:rsidR="00912DF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D3377B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3377B">
        <w:rPr>
          <w:rFonts w:ascii="Times New Roman" w:hAnsi="Times New Roman" w:cs="Times New Roman"/>
          <w:b/>
          <w:sz w:val="28"/>
          <w:szCs w:val="28"/>
        </w:rPr>
        <w:t>И.В.</w:t>
      </w:r>
      <w:r w:rsidR="00DE11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377B">
        <w:rPr>
          <w:rFonts w:ascii="Times New Roman" w:hAnsi="Times New Roman" w:cs="Times New Roman"/>
          <w:b/>
          <w:sz w:val="28"/>
          <w:szCs w:val="28"/>
        </w:rPr>
        <w:t>Козлова</w:t>
      </w:r>
    </w:p>
    <w:p w:rsidR="00D3377B" w:rsidRDefault="00D3377B" w:rsidP="00D33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2DF3" w:rsidRDefault="00912DF3" w:rsidP="00D33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3377B" w:rsidRPr="00D3377B" w:rsidRDefault="00D3377B" w:rsidP="00D337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3377B">
        <w:rPr>
          <w:rFonts w:ascii="Times New Roman" w:hAnsi="Times New Roman" w:cs="Times New Roman"/>
          <w:bCs/>
          <w:sz w:val="24"/>
          <w:szCs w:val="24"/>
        </w:rPr>
        <w:t>УТВЕРЖДЕНО</w:t>
      </w:r>
    </w:p>
    <w:p w:rsidR="00D3377B" w:rsidRPr="00D3377B" w:rsidRDefault="00D3377B" w:rsidP="00D337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3377B">
        <w:rPr>
          <w:rFonts w:ascii="Times New Roman" w:hAnsi="Times New Roman" w:cs="Times New Roman"/>
          <w:bCs/>
          <w:sz w:val="24"/>
          <w:szCs w:val="24"/>
        </w:rPr>
        <w:t xml:space="preserve">решением Совета Забайкальского </w:t>
      </w:r>
    </w:p>
    <w:p w:rsidR="00DE11F4" w:rsidRDefault="00D3377B" w:rsidP="00D337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3377B">
        <w:rPr>
          <w:rFonts w:ascii="Times New Roman" w:hAnsi="Times New Roman" w:cs="Times New Roman"/>
          <w:bCs/>
          <w:sz w:val="24"/>
          <w:szCs w:val="24"/>
        </w:rPr>
        <w:t xml:space="preserve">муниципального округа </w:t>
      </w:r>
      <w:r w:rsidR="00DE11F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20E98" w:rsidRDefault="00E20E98" w:rsidP="00D337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26</w:t>
      </w:r>
      <w:r w:rsidR="00D3377B" w:rsidRPr="00D3377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декабря 2025 года №</w:t>
      </w:r>
      <w:r w:rsidR="00DE11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3038">
        <w:rPr>
          <w:rFonts w:ascii="Times New Roman" w:hAnsi="Times New Roman" w:cs="Times New Roman"/>
          <w:bCs/>
          <w:sz w:val="24"/>
          <w:szCs w:val="24"/>
        </w:rPr>
        <w:t>207</w:t>
      </w:r>
      <w:r w:rsidR="00DE11F4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E20E98" w:rsidRDefault="00E20E98" w:rsidP="00D337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20E98" w:rsidRPr="00E20E98" w:rsidRDefault="00E20E98" w:rsidP="00E20E98">
      <w:pPr>
        <w:pStyle w:val="a6"/>
        <w:autoSpaceDE w:val="0"/>
        <w:autoSpaceDN w:val="0"/>
        <w:adjustRightInd w:val="0"/>
        <w:jc w:val="center"/>
        <w:rPr>
          <w:b/>
          <w:sz w:val="28"/>
          <w:szCs w:val="24"/>
        </w:rPr>
      </w:pPr>
      <w:r w:rsidRPr="00E20E98">
        <w:rPr>
          <w:b/>
          <w:sz w:val="28"/>
          <w:szCs w:val="24"/>
        </w:rPr>
        <w:t>ПОЛОЖЕНИЕ</w:t>
      </w:r>
    </w:p>
    <w:p w:rsidR="00E20E98" w:rsidRPr="00E20E98" w:rsidRDefault="00E20E98" w:rsidP="00E20E98">
      <w:pPr>
        <w:pStyle w:val="a6"/>
        <w:autoSpaceDE w:val="0"/>
        <w:autoSpaceDN w:val="0"/>
        <w:adjustRightInd w:val="0"/>
        <w:jc w:val="center"/>
        <w:rPr>
          <w:b/>
          <w:sz w:val="28"/>
          <w:szCs w:val="24"/>
        </w:rPr>
      </w:pPr>
      <w:r w:rsidRPr="00E20E98">
        <w:rPr>
          <w:b/>
          <w:sz w:val="28"/>
          <w:szCs w:val="24"/>
        </w:rPr>
        <w:t>О МОЛОДЕЖНОЙ ПАЛАТЕ ПРИ СОВЕТЕ ЗАБАЙКАЛЬСКОГО МУНИЦИПАЛЬНОГО ОКРУГА ЗАБАЙКАЛЬСКОГО КРАЯ</w:t>
      </w:r>
    </w:p>
    <w:p w:rsidR="00E20E98" w:rsidRPr="00E20E98" w:rsidRDefault="00E20E98" w:rsidP="00E20E98">
      <w:pPr>
        <w:pStyle w:val="a6"/>
        <w:autoSpaceDE w:val="0"/>
        <w:autoSpaceDN w:val="0"/>
        <w:adjustRightInd w:val="0"/>
        <w:jc w:val="center"/>
        <w:rPr>
          <w:b/>
          <w:sz w:val="28"/>
          <w:szCs w:val="24"/>
        </w:rPr>
      </w:pPr>
    </w:p>
    <w:p w:rsidR="00E20E98" w:rsidRDefault="00E20E98" w:rsidP="00E20E98">
      <w:pPr>
        <w:pStyle w:val="a6"/>
        <w:autoSpaceDE w:val="0"/>
        <w:autoSpaceDN w:val="0"/>
        <w:adjustRightInd w:val="0"/>
        <w:jc w:val="center"/>
        <w:rPr>
          <w:b/>
          <w:sz w:val="28"/>
          <w:szCs w:val="24"/>
        </w:rPr>
      </w:pPr>
      <w:r w:rsidRPr="00E20E98">
        <w:rPr>
          <w:b/>
          <w:sz w:val="28"/>
          <w:szCs w:val="24"/>
        </w:rPr>
        <w:t>1.  Общие положения</w:t>
      </w:r>
    </w:p>
    <w:p w:rsidR="002731FD" w:rsidRPr="00E20E98" w:rsidRDefault="00E20E98" w:rsidP="00273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31FD" w:rsidRPr="002731FD">
        <w:rPr>
          <w:rFonts w:ascii="Times New Roman" w:hAnsi="Times New Roman" w:cs="Times New Roman"/>
          <w:sz w:val="28"/>
          <w:szCs w:val="28"/>
        </w:rPr>
        <w:t xml:space="preserve">1. Молодежная палата при </w:t>
      </w:r>
      <w:r>
        <w:rPr>
          <w:rFonts w:ascii="Times New Roman" w:hAnsi="Times New Roman" w:cs="Times New Roman"/>
          <w:sz w:val="28"/>
          <w:szCs w:val="28"/>
        </w:rPr>
        <w:t>Совете Забайкальского муниципального округа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731FD" w:rsidRPr="002731FD">
        <w:rPr>
          <w:rFonts w:ascii="Times New Roman" w:hAnsi="Times New Roman" w:cs="Times New Roman"/>
          <w:sz w:val="28"/>
          <w:szCs w:val="28"/>
        </w:rPr>
        <w:t>(далее - Молодежная палата) является совещательным и консультативным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731FD" w:rsidRPr="002731FD">
        <w:rPr>
          <w:rFonts w:ascii="Times New Roman" w:hAnsi="Times New Roman" w:cs="Times New Roman"/>
          <w:sz w:val="28"/>
          <w:szCs w:val="28"/>
        </w:rPr>
        <w:t>органом и осуществляет свою деятельность на общественных началах в соответствии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731FD" w:rsidRPr="002731FD">
        <w:rPr>
          <w:rFonts w:ascii="Times New Roman" w:hAnsi="Times New Roman" w:cs="Times New Roman"/>
          <w:sz w:val="28"/>
          <w:szCs w:val="28"/>
        </w:rPr>
        <w:t>с настоящим положением и регламентом Молодежной палаты.</w:t>
      </w:r>
    </w:p>
    <w:p w:rsidR="002731FD" w:rsidRPr="002731FD" w:rsidRDefault="00E20E98" w:rsidP="00273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31FD" w:rsidRPr="002731FD">
        <w:rPr>
          <w:rFonts w:ascii="Times New Roman" w:hAnsi="Times New Roman" w:cs="Times New Roman"/>
          <w:sz w:val="28"/>
          <w:szCs w:val="28"/>
        </w:rPr>
        <w:t>2. Общее руководство деятельностью Молодежной палаты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Совета Забайкальского муниципального округа</w:t>
      </w:r>
      <w:r w:rsidR="002731FD" w:rsidRPr="002731FD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2731FD" w:rsidRPr="002731FD">
        <w:rPr>
          <w:rFonts w:ascii="Times New Roman" w:hAnsi="Times New Roman" w:cs="Times New Roman"/>
          <w:sz w:val="28"/>
          <w:szCs w:val="28"/>
        </w:rPr>
        <w:t>который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31FD" w:rsidRPr="002731FD">
        <w:rPr>
          <w:rFonts w:ascii="Times New Roman" w:hAnsi="Times New Roman" w:cs="Times New Roman"/>
          <w:sz w:val="28"/>
          <w:szCs w:val="28"/>
        </w:rPr>
        <w:t>почетным председателем Молодежной палаты.</w:t>
      </w:r>
    </w:p>
    <w:p w:rsidR="002731FD" w:rsidRPr="002731FD" w:rsidRDefault="00E20E98" w:rsidP="00E20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31FD" w:rsidRPr="002731FD">
        <w:rPr>
          <w:rFonts w:ascii="Times New Roman" w:hAnsi="Times New Roman" w:cs="Times New Roman"/>
          <w:sz w:val="28"/>
          <w:szCs w:val="28"/>
        </w:rPr>
        <w:t xml:space="preserve">3. Молодежная палата создается на срок полномочий </w:t>
      </w:r>
      <w:r>
        <w:rPr>
          <w:rFonts w:ascii="Times New Roman" w:hAnsi="Times New Roman" w:cs="Times New Roman"/>
          <w:sz w:val="28"/>
          <w:szCs w:val="28"/>
        </w:rPr>
        <w:t>Совета Забайкальского муниципального округа</w:t>
      </w:r>
      <w:r w:rsidR="002731FD" w:rsidRPr="002731F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2731FD" w:rsidRDefault="00E20E98" w:rsidP="00E20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31FD" w:rsidRPr="002731FD">
        <w:rPr>
          <w:rFonts w:ascii="Times New Roman" w:hAnsi="Times New Roman" w:cs="Times New Roman"/>
          <w:sz w:val="28"/>
          <w:szCs w:val="28"/>
        </w:rPr>
        <w:t xml:space="preserve">4. Молодежная палата в своей деятельности подотчетна </w:t>
      </w:r>
      <w:r>
        <w:rPr>
          <w:rFonts w:ascii="Times New Roman" w:hAnsi="Times New Roman" w:cs="Times New Roman"/>
          <w:sz w:val="28"/>
          <w:szCs w:val="28"/>
        </w:rPr>
        <w:t>Совету Забайкальского муниципального округа</w:t>
      </w:r>
      <w:r w:rsidR="002731FD" w:rsidRPr="002731F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E11F4" w:rsidRPr="002731FD" w:rsidRDefault="00DE11F4" w:rsidP="00E20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731FD" w:rsidRPr="002731FD" w:rsidRDefault="00E20E98" w:rsidP="00273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731FD" w:rsidRPr="002731FD">
        <w:rPr>
          <w:rFonts w:ascii="Times New Roman" w:hAnsi="Times New Roman" w:cs="Times New Roman"/>
          <w:b/>
          <w:bCs/>
          <w:sz w:val="28"/>
          <w:szCs w:val="28"/>
        </w:rPr>
        <w:t>Раздел 2. Цели и задачи Молодежной палаты</w:t>
      </w:r>
    </w:p>
    <w:p w:rsidR="002731FD" w:rsidRPr="002731FD" w:rsidRDefault="00E20E98" w:rsidP="00273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31FD" w:rsidRPr="002731FD">
        <w:rPr>
          <w:rFonts w:ascii="Times New Roman" w:hAnsi="Times New Roman" w:cs="Times New Roman"/>
          <w:sz w:val="28"/>
          <w:szCs w:val="28"/>
        </w:rPr>
        <w:t xml:space="preserve">5. Целью Молодежной палаты является содействие деятельности </w:t>
      </w:r>
      <w:r>
        <w:rPr>
          <w:rFonts w:ascii="Times New Roman" w:hAnsi="Times New Roman" w:cs="Times New Roman"/>
          <w:sz w:val="28"/>
          <w:szCs w:val="28"/>
        </w:rPr>
        <w:t>Совета Забайкальского муниципального округа</w:t>
      </w:r>
      <w:r w:rsidRPr="002731FD">
        <w:rPr>
          <w:rFonts w:ascii="Times New Roman" w:hAnsi="Times New Roman" w:cs="Times New Roman"/>
          <w:sz w:val="28"/>
          <w:szCs w:val="28"/>
        </w:rPr>
        <w:t xml:space="preserve"> </w:t>
      </w:r>
      <w:r w:rsidR="002731FD" w:rsidRPr="002731FD">
        <w:rPr>
          <w:rFonts w:ascii="Times New Roman" w:hAnsi="Times New Roman" w:cs="Times New Roman"/>
          <w:sz w:val="28"/>
          <w:szCs w:val="28"/>
        </w:rPr>
        <w:t>в области нормативного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31FD" w:rsidRPr="002731FD">
        <w:rPr>
          <w:rFonts w:ascii="Times New Roman" w:hAnsi="Times New Roman" w:cs="Times New Roman"/>
          <w:sz w:val="28"/>
          <w:szCs w:val="28"/>
        </w:rPr>
        <w:t>прав и законных интересов молодежи.</w:t>
      </w:r>
    </w:p>
    <w:p w:rsidR="002731FD" w:rsidRPr="002731FD" w:rsidRDefault="00E20E98" w:rsidP="00273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31FD" w:rsidRPr="002731FD">
        <w:rPr>
          <w:rFonts w:ascii="Times New Roman" w:hAnsi="Times New Roman" w:cs="Times New Roman"/>
          <w:sz w:val="28"/>
          <w:szCs w:val="28"/>
        </w:rPr>
        <w:t>6. Задачами Молодежной палаты являются:</w:t>
      </w:r>
    </w:p>
    <w:p w:rsidR="002731FD" w:rsidRPr="002731FD" w:rsidRDefault="002731FD" w:rsidP="00273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1FD">
        <w:rPr>
          <w:rFonts w:ascii="Times New Roman" w:hAnsi="Times New Roman" w:cs="Times New Roman"/>
          <w:sz w:val="28"/>
          <w:szCs w:val="28"/>
        </w:rPr>
        <w:t xml:space="preserve">1) приобщение молодежи </w:t>
      </w:r>
      <w:r w:rsidR="00E20E98" w:rsidRPr="00E20E98">
        <w:rPr>
          <w:rFonts w:ascii="Times New Roman" w:hAnsi="Times New Roman" w:cs="Times New Roman"/>
          <w:iCs/>
          <w:sz w:val="28"/>
          <w:szCs w:val="28"/>
        </w:rPr>
        <w:t>Забайкальского муниципального округа</w:t>
      </w:r>
      <w:r w:rsidRPr="002731F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731FD">
        <w:rPr>
          <w:rFonts w:ascii="Times New Roman" w:hAnsi="Times New Roman" w:cs="Times New Roman"/>
          <w:sz w:val="28"/>
          <w:szCs w:val="28"/>
        </w:rPr>
        <w:t>к нормотворческой</w:t>
      </w:r>
      <w:r w:rsidR="00E20E98">
        <w:rPr>
          <w:rFonts w:ascii="Times New Roman" w:hAnsi="Times New Roman" w:cs="Times New Roman"/>
          <w:sz w:val="28"/>
          <w:szCs w:val="28"/>
        </w:rPr>
        <w:t xml:space="preserve"> </w:t>
      </w:r>
      <w:r w:rsidRPr="002731FD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2731FD" w:rsidRPr="002731FD" w:rsidRDefault="002731FD" w:rsidP="00E20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731FD">
        <w:rPr>
          <w:rFonts w:ascii="Times New Roman" w:hAnsi="Times New Roman" w:cs="Times New Roman"/>
          <w:sz w:val="28"/>
          <w:szCs w:val="28"/>
        </w:rPr>
        <w:t xml:space="preserve">2) формирование правовой и политической культуры молодежи </w:t>
      </w:r>
      <w:r w:rsidR="00E20E98">
        <w:rPr>
          <w:rFonts w:ascii="Times New Roman" w:hAnsi="Times New Roman" w:cs="Times New Roman"/>
          <w:sz w:val="28"/>
          <w:szCs w:val="28"/>
        </w:rPr>
        <w:t>Забайкальского муниципального округа</w:t>
      </w:r>
      <w:r w:rsidRPr="002731FD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:rsidR="002731FD" w:rsidRPr="002731FD" w:rsidRDefault="002731FD" w:rsidP="00273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1FD">
        <w:rPr>
          <w:rFonts w:ascii="Times New Roman" w:hAnsi="Times New Roman" w:cs="Times New Roman"/>
          <w:sz w:val="28"/>
          <w:szCs w:val="28"/>
        </w:rPr>
        <w:t>3) содействие реализации и защите прав, свобод и законных интересов</w:t>
      </w:r>
    </w:p>
    <w:p w:rsidR="002731FD" w:rsidRDefault="002731FD" w:rsidP="00E20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731FD">
        <w:rPr>
          <w:rFonts w:ascii="Times New Roman" w:hAnsi="Times New Roman" w:cs="Times New Roman"/>
          <w:sz w:val="28"/>
          <w:szCs w:val="28"/>
        </w:rPr>
        <w:t xml:space="preserve">молодежи </w:t>
      </w:r>
      <w:r w:rsidR="00E20E98">
        <w:rPr>
          <w:rFonts w:ascii="Times New Roman" w:hAnsi="Times New Roman" w:cs="Times New Roman"/>
          <w:sz w:val="28"/>
          <w:szCs w:val="28"/>
        </w:rPr>
        <w:t>Забайкальского муниципального округа</w:t>
      </w:r>
      <w:r w:rsidRPr="002731F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E11F4" w:rsidRPr="002731FD" w:rsidRDefault="00DE11F4" w:rsidP="00E20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731FD" w:rsidRPr="002731FD" w:rsidRDefault="00E20E98" w:rsidP="00273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731FD" w:rsidRPr="002731FD">
        <w:rPr>
          <w:rFonts w:ascii="Times New Roman" w:hAnsi="Times New Roman" w:cs="Times New Roman"/>
          <w:b/>
          <w:bCs/>
          <w:sz w:val="28"/>
          <w:szCs w:val="28"/>
        </w:rPr>
        <w:t>Раздел 3. Состав и порядок формирования Молодежной палаты</w:t>
      </w:r>
    </w:p>
    <w:p w:rsidR="002731FD" w:rsidRPr="002731FD" w:rsidRDefault="00E20E98" w:rsidP="00273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31FD" w:rsidRPr="002731FD">
        <w:rPr>
          <w:rFonts w:ascii="Times New Roman" w:hAnsi="Times New Roman" w:cs="Times New Roman"/>
          <w:sz w:val="28"/>
          <w:szCs w:val="28"/>
        </w:rPr>
        <w:t>7. Членство в Молодежной палате является добровольным.</w:t>
      </w:r>
    </w:p>
    <w:p w:rsidR="002731FD" w:rsidRPr="002731FD" w:rsidRDefault="00E20E98" w:rsidP="00273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31FD" w:rsidRPr="002731FD">
        <w:rPr>
          <w:rFonts w:ascii="Times New Roman" w:hAnsi="Times New Roman" w:cs="Times New Roman"/>
          <w:sz w:val="28"/>
          <w:szCs w:val="28"/>
        </w:rPr>
        <w:t xml:space="preserve">8. Молодежная палата формируется из представителей молодежи </w:t>
      </w:r>
      <w:proofErr w:type="gramStart"/>
      <w:r w:rsidR="002731FD" w:rsidRPr="002731F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731FD" w:rsidRPr="002731FD" w:rsidRDefault="002731FD" w:rsidP="00E20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2731FD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Pr="002731FD">
        <w:rPr>
          <w:rFonts w:ascii="Times New Roman" w:hAnsi="Times New Roman" w:cs="Times New Roman"/>
          <w:sz w:val="28"/>
          <w:szCs w:val="28"/>
        </w:rPr>
        <w:t xml:space="preserve"> от 16 до 35 лет включительно, проживающей на территории </w:t>
      </w:r>
      <w:r w:rsidR="00E20E98">
        <w:rPr>
          <w:rFonts w:ascii="Times New Roman" w:hAnsi="Times New Roman" w:cs="Times New Roman"/>
          <w:sz w:val="28"/>
          <w:szCs w:val="28"/>
        </w:rPr>
        <w:t xml:space="preserve"> Забайкальского муниципального округа</w:t>
      </w:r>
      <w:r w:rsidRPr="002731F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2731FD" w:rsidRPr="002731FD" w:rsidRDefault="00E20E98" w:rsidP="00273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731FD" w:rsidRPr="002731FD">
        <w:rPr>
          <w:rFonts w:ascii="Times New Roman" w:hAnsi="Times New Roman" w:cs="Times New Roman"/>
          <w:sz w:val="28"/>
          <w:szCs w:val="28"/>
        </w:rPr>
        <w:t>Член Молодежной палаты, достигший возраста 35 лет, сохраняет свои</w:t>
      </w:r>
      <w:proofErr w:type="gramEnd"/>
    </w:p>
    <w:p w:rsidR="002731FD" w:rsidRPr="002731FD" w:rsidRDefault="002731FD" w:rsidP="00273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1FD">
        <w:rPr>
          <w:rFonts w:ascii="Times New Roman" w:hAnsi="Times New Roman" w:cs="Times New Roman"/>
          <w:sz w:val="28"/>
          <w:szCs w:val="28"/>
        </w:rPr>
        <w:t>полномочия члена Молодежной палаты до конца срока полномочий Молодежной</w:t>
      </w:r>
      <w:r w:rsidR="00E20E98">
        <w:rPr>
          <w:rFonts w:ascii="Times New Roman" w:hAnsi="Times New Roman" w:cs="Times New Roman"/>
          <w:sz w:val="28"/>
          <w:szCs w:val="28"/>
        </w:rPr>
        <w:t xml:space="preserve"> </w:t>
      </w:r>
      <w:r w:rsidRPr="002731FD">
        <w:rPr>
          <w:rFonts w:ascii="Times New Roman" w:hAnsi="Times New Roman" w:cs="Times New Roman"/>
          <w:sz w:val="28"/>
          <w:szCs w:val="28"/>
        </w:rPr>
        <w:t>палаты текущего созыва.</w:t>
      </w:r>
    </w:p>
    <w:p w:rsidR="002731FD" w:rsidRPr="002731FD" w:rsidRDefault="00E20E98" w:rsidP="00E20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31FD" w:rsidRPr="002731FD">
        <w:rPr>
          <w:rFonts w:ascii="Times New Roman" w:hAnsi="Times New Roman" w:cs="Times New Roman"/>
          <w:sz w:val="28"/>
          <w:szCs w:val="28"/>
        </w:rPr>
        <w:t xml:space="preserve">9. Количественный состав Молодежной палаты устанавливается </w:t>
      </w:r>
      <w:r>
        <w:rPr>
          <w:rFonts w:ascii="Times New Roman" w:hAnsi="Times New Roman" w:cs="Times New Roman"/>
          <w:sz w:val="28"/>
          <w:szCs w:val="28"/>
        </w:rPr>
        <w:t>Советом Забайкальского муниципального округа</w:t>
      </w:r>
      <w:r w:rsidR="002731FD" w:rsidRPr="002731F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2731FD" w:rsidRPr="002731FD" w:rsidRDefault="00E20E98" w:rsidP="00273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31FD" w:rsidRPr="002731FD">
        <w:rPr>
          <w:rFonts w:ascii="Times New Roman" w:hAnsi="Times New Roman" w:cs="Times New Roman"/>
          <w:sz w:val="28"/>
          <w:szCs w:val="28"/>
        </w:rPr>
        <w:t>10. В состав Молодежной палаты делегируются:</w:t>
      </w:r>
    </w:p>
    <w:p w:rsidR="002731FD" w:rsidRPr="002731FD" w:rsidRDefault="004513C8" w:rsidP="00273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31FD" w:rsidRPr="002731FD">
        <w:rPr>
          <w:rFonts w:ascii="Times New Roman" w:hAnsi="Times New Roman" w:cs="Times New Roman"/>
          <w:sz w:val="28"/>
          <w:szCs w:val="28"/>
        </w:rPr>
        <w:t xml:space="preserve">1) представители от образовательных организаций, расположенных </w:t>
      </w:r>
      <w:proofErr w:type="gramStart"/>
      <w:r w:rsidR="002731FD" w:rsidRPr="002731FD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2731FD" w:rsidRPr="002731FD" w:rsidRDefault="002731FD" w:rsidP="00E20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731FD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территории </w:t>
      </w:r>
      <w:r w:rsidR="00E20E98">
        <w:rPr>
          <w:rFonts w:ascii="Times New Roman" w:hAnsi="Times New Roman" w:cs="Times New Roman"/>
          <w:sz w:val="28"/>
          <w:szCs w:val="28"/>
        </w:rPr>
        <w:t>Забайкальского муниципального округ</w:t>
      </w:r>
      <w:r w:rsidR="00E20E98" w:rsidRPr="00E20E98">
        <w:rPr>
          <w:rFonts w:ascii="Times New Roman" w:hAnsi="Times New Roman" w:cs="Times New Roman"/>
          <w:sz w:val="28"/>
          <w:szCs w:val="28"/>
        </w:rPr>
        <w:t>а</w:t>
      </w:r>
      <w:r w:rsidR="00E20E98" w:rsidRPr="00E20E98">
        <w:rPr>
          <w:rFonts w:ascii="Times New Roman" w:hAnsi="Times New Roman" w:cs="Times New Roman"/>
          <w:iCs/>
          <w:sz w:val="28"/>
          <w:szCs w:val="28"/>
        </w:rPr>
        <w:t>;</w:t>
      </w:r>
    </w:p>
    <w:p w:rsidR="002731FD" w:rsidRPr="004513C8" w:rsidRDefault="004513C8" w:rsidP="00273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31FD" w:rsidRPr="002731FD">
        <w:rPr>
          <w:rFonts w:ascii="Times New Roman" w:hAnsi="Times New Roman" w:cs="Times New Roman"/>
          <w:sz w:val="28"/>
          <w:szCs w:val="28"/>
        </w:rPr>
        <w:t>2) представители от зарегистрированных в установленном порядке некоммерческих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31FD" w:rsidRPr="002731FD">
        <w:rPr>
          <w:rFonts w:ascii="Times New Roman" w:hAnsi="Times New Roman" w:cs="Times New Roman"/>
          <w:sz w:val="28"/>
          <w:szCs w:val="28"/>
        </w:rPr>
        <w:t>организаций, общественных объединений, в том числе молодежных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31FD" w:rsidRPr="002731FD">
        <w:rPr>
          <w:rFonts w:ascii="Times New Roman" w:hAnsi="Times New Roman" w:cs="Times New Roman"/>
          <w:sz w:val="28"/>
          <w:szCs w:val="28"/>
        </w:rPr>
        <w:t>организаций, осуществляющих свою деятельность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Забайкальского муниципального округа;</w:t>
      </w:r>
    </w:p>
    <w:p w:rsidR="004513C8" w:rsidRDefault="004513C8" w:rsidP="00451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31FD" w:rsidRPr="002731FD">
        <w:rPr>
          <w:rFonts w:ascii="Times New Roman" w:hAnsi="Times New Roman" w:cs="Times New Roman"/>
          <w:sz w:val="28"/>
          <w:szCs w:val="28"/>
        </w:rPr>
        <w:t>3) представители от советов молодежи предприятий, организаций и учреждений,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31FD" w:rsidRPr="002731FD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>Забайкальского муниципального округа;</w:t>
      </w:r>
    </w:p>
    <w:p w:rsidR="002731FD" w:rsidRPr="002731FD" w:rsidRDefault="004513C8" w:rsidP="00451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731FD">
        <w:rPr>
          <w:rFonts w:ascii="Times New Roman" w:hAnsi="Times New Roman" w:cs="Times New Roman"/>
          <w:sz w:val="28"/>
          <w:szCs w:val="28"/>
        </w:rPr>
        <w:t xml:space="preserve"> </w:t>
      </w:r>
      <w:r w:rsidR="002731FD" w:rsidRPr="002731FD">
        <w:rPr>
          <w:rFonts w:ascii="Times New Roman" w:hAnsi="Times New Roman" w:cs="Times New Roman"/>
          <w:sz w:val="28"/>
          <w:szCs w:val="28"/>
        </w:rPr>
        <w:t xml:space="preserve">4) кандидаты, </w:t>
      </w:r>
      <w:r w:rsidRPr="002731FD">
        <w:rPr>
          <w:rFonts w:ascii="Times New Roman" w:hAnsi="Times New Roman" w:cs="Times New Roman"/>
          <w:sz w:val="28"/>
          <w:szCs w:val="28"/>
        </w:rPr>
        <w:t>выдвинувшие</w:t>
      </w:r>
      <w:r w:rsidR="002731FD" w:rsidRPr="002731FD">
        <w:rPr>
          <w:rFonts w:ascii="Times New Roman" w:hAnsi="Times New Roman" w:cs="Times New Roman"/>
          <w:sz w:val="28"/>
          <w:szCs w:val="28"/>
        </w:rPr>
        <w:t xml:space="preserve"> свою кандидатуру путем самовыдвижения.</w:t>
      </w:r>
    </w:p>
    <w:p w:rsidR="004513C8" w:rsidRDefault="004513C8" w:rsidP="00451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31FD" w:rsidRPr="002731FD">
        <w:rPr>
          <w:rFonts w:ascii="Times New Roman" w:hAnsi="Times New Roman" w:cs="Times New Roman"/>
          <w:sz w:val="28"/>
          <w:szCs w:val="28"/>
        </w:rPr>
        <w:t xml:space="preserve">11. Порядок формирования Молодежной палаты определяет </w:t>
      </w:r>
      <w:r>
        <w:rPr>
          <w:rFonts w:ascii="Times New Roman" w:hAnsi="Times New Roman" w:cs="Times New Roman"/>
          <w:sz w:val="28"/>
          <w:szCs w:val="28"/>
        </w:rPr>
        <w:t>Советом Забайкальского муниципального округа.</w:t>
      </w:r>
      <w:r w:rsidRPr="002731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31FD" w:rsidRPr="002731FD" w:rsidRDefault="004513C8" w:rsidP="00273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31FD" w:rsidRPr="002731FD">
        <w:rPr>
          <w:rFonts w:ascii="Times New Roman" w:hAnsi="Times New Roman" w:cs="Times New Roman"/>
          <w:sz w:val="28"/>
          <w:szCs w:val="28"/>
        </w:rPr>
        <w:t>12. Преимущественное право при отборе представителей в состав Молодежной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31FD" w:rsidRPr="002731FD">
        <w:rPr>
          <w:rFonts w:ascii="Times New Roman" w:hAnsi="Times New Roman" w:cs="Times New Roman"/>
          <w:sz w:val="28"/>
          <w:szCs w:val="28"/>
        </w:rPr>
        <w:t>палаты имеют лица, принимавшие участие в обеспечении задач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31FD" w:rsidRPr="002731FD">
        <w:rPr>
          <w:rFonts w:ascii="Times New Roman" w:hAnsi="Times New Roman" w:cs="Times New Roman"/>
          <w:sz w:val="28"/>
          <w:szCs w:val="28"/>
        </w:rPr>
        <w:t>ходе специальной военной операции, а также граждане, прошедшие военную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31FD" w:rsidRPr="002731FD">
        <w:rPr>
          <w:rFonts w:ascii="Times New Roman" w:hAnsi="Times New Roman" w:cs="Times New Roman"/>
          <w:sz w:val="28"/>
          <w:szCs w:val="28"/>
        </w:rPr>
        <w:t>или иную приравненную к ней службу.</w:t>
      </w:r>
    </w:p>
    <w:p w:rsidR="002731FD" w:rsidRPr="002731FD" w:rsidRDefault="004513C8" w:rsidP="00273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31FD" w:rsidRPr="002731FD">
        <w:rPr>
          <w:rFonts w:ascii="Times New Roman" w:hAnsi="Times New Roman" w:cs="Times New Roman"/>
          <w:sz w:val="28"/>
          <w:szCs w:val="28"/>
        </w:rPr>
        <w:t>13. Молодежная палата считается сформированной при назначении не</w:t>
      </w:r>
    </w:p>
    <w:p w:rsidR="002731FD" w:rsidRPr="002731FD" w:rsidRDefault="002731FD" w:rsidP="00273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1FD">
        <w:rPr>
          <w:rFonts w:ascii="Times New Roman" w:hAnsi="Times New Roman" w:cs="Times New Roman"/>
          <w:sz w:val="28"/>
          <w:szCs w:val="28"/>
        </w:rPr>
        <w:t>менее двух третей от установленного числа членов Молодежной палаты.</w:t>
      </w:r>
    </w:p>
    <w:p w:rsidR="002731FD" w:rsidRPr="002731FD" w:rsidRDefault="004513C8" w:rsidP="00273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31FD" w:rsidRPr="002731FD">
        <w:rPr>
          <w:rFonts w:ascii="Times New Roman" w:hAnsi="Times New Roman" w:cs="Times New Roman"/>
          <w:sz w:val="28"/>
          <w:szCs w:val="28"/>
        </w:rPr>
        <w:t>14. Срок полномочий члена Молодежной палаты начинается со дня его</w:t>
      </w:r>
    </w:p>
    <w:p w:rsidR="002731FD" w:rsidRPr="002731FD" w:rsidRDefault="002731FD" w:rsidP="00273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1FD">
        <w:rPr>
          <w:rFonts w:ascii="Times New Roman" w:hAnsi="Times New Roman" w:cs="Times New Roman"/>
          <w:sz w:val="28"/>
          <w:szCs w:val="28"/>
        </w:rPr>
        <w:t xml:space="preserve">назначения </w:t>
      </w:r>
      <w:r w:rsidR="004513C8">
        <w:rPr>
          <w:rFonts w:ascii="Times New Roman" w:hAnsi="Times New Roman" w:cs="Times New Roman"/>
          <w:sz w:val="28"/>
          <w:szCs w:val="28"/>
        </w:rPr>
        <w:t>Советом Забайкальского муниципального округа</w:t>
      </w:r>
      <w:r w:rsidR="004513C8" w:rsidRPr="002731FD">
        <w:rPr>
          <w:rFonts w:ascii="Times New Roman" w:hAnsi="Times New Roman" w:cs="Times New Roman"/>
          <w:sz w:val="28"/>
          <w:szCs w:val="28"/>
        </w:rPr>
        <w:t xml:space="preserve"> </w:t>
      </w:r>
      <w:r w:rsidRPr="002731FD">
        <w:rPr>
          <w:rFonts w:ascii="Times New Roman" w:hAnsi="Times New Roman" w:cs="Times New Roman"/>
          <w:sz w:val="28"/>
          <w:szCs w:val="28"/>
        </w:rPr>
        <w:t>и заканчивается со дня прекращения</w:t>
      </w:r>
      <w:r w:rsidR="004513C8">
        <w:rPr>
          <w:rFonts w:ascii="Times New Roman" w:hAnsi="Times New Roman" w:cs="Times New Roman"/>
          <w:sz w:val="28"/>
          <w:szCs w:val="28"/>
        </w:rPr>
        <w:t xml:space="preserve"> </w:t>
      </w:r>
      <w:r w:rsidRPr="002731FD">
        <w:rPr>
          <w:rFonts w:ascii="Times New Roman" w:hAnsi="Times New Roman" w:cs="Times New Roman"/>
          <w:sz w:val="28"/>
          <w:szCs w:val="28"/>
        </w:rPr>
        <w:t>деятельности Молодежной палаты.</w:t>
      </w:r>
    </w:p>
    <w:p w:rsidR="002731FD" w:rsidRPr="002731FD" w:rsidRDefault="004513C8" w:rsidP="00273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31FD" w:rsidRPr="002731FD">
        <w:rPr>
          <w:rFonts w:ascii="Times New Roman" w:hAnsi="Times New Roman" w:cs="Times New Roman"/>
          <w:sz w:val="28"/>
          <w:szCs w:val="28"/>
        </w:rPr>
        <w:t xml:space="preserve">15. Полномочия члена Молодежной палаты прекращаются досрочно </w:t>
      </w:r>
      <w:proofErr w:type="gramStart"/>
      <w:r w:rsidR="002731FD" w:rsidRPr="002731F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731FD" w:rsidRPr="002731FD" w:rsidRDefault="002731FD" w:rsidP="00273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31FD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 w:rsidRPr="002731FD">
        <w:rPr>
          <w:rFonts w:ascii="Times New Roman" w:hAnsi="Times New Roman" w:cs="Times New Roman"/>
          <w:sz w:val="28"/>
          <w:szCs w:val="28"/>
        </w:rPr>
        <w:t>:</w:t>
      </w:r>
    </w:p>
    <w:p w:rsidR="002731FD" w:rsidRPr="002731FD" w:rsidRDefault="002731FD" w:rsidP="00273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1FD">
        <w:rPr>
          <w:rFonts w:ascii="Times New Roman" w:hAnsi="Times New Roman" w:cs="Times New Roman"/>
          <w:sz w:val="28"/>
          <w:szCs w:val="28"/>
        </w:rPr>
        <w:t>1) отзыва инициатором его делегирования;</w:t>
      </w:r>
    </w:p>
    <w:p w:rsidR="002731FD" w:rsidRPr="002731FD" w:rsidRDefault="002731FD" w:rsidP="00273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1FD">
        <w:rPr>
          <w:rFonts w:ascii="Times New Roman" w:hAnsi="Times New Roman" w:cs="Times New Roman"/>
          <w:sz w:val="28"/>
          <w:szCs w:val="28"/>
        </w:rPr>
        <w:t>2) письменного заявления о сложении полномочий;</w:t>
      </w:r>
    </w:p>
    <w:p w:rsidR="002731FD" w:rsidRPr="002731FD" w:rsidRDefault="002731FD" w:rsidP="00273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1FD">
        <w:rPr>
          <w:rFonts w:ascii="Times New Roman" w:hAnsi="Times New Roman" w:cs="Times New Roman"/>
          <w:sz w:val="28"/>
          <w:szCs w:val="28"/>
        </w:rPr>
        <w:t>3) смерти.</w:t>
      </w:r>
    </w:p>
    <w:p w:rsidR="002731FD" w:rsidRPr="002731FD" w:rsidRDefault="004513C8" w:rsidP="00273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31FD" w:rsidRPr="002731FD">
        <w:rPr>
          <w:rFonts w:ascii="Times New Roman" w:hAnsi="Times New Roman" w:cs="Times New Roman"/>
          <w:sz w:val="28"/>
          <w:szCs w:val="28"/>
        </w:rPr>
        <w:t>Досрочное прекращение полномочий члена Молодежной палаты</w:t>
      </w:r>
    </w:p>
    <w:p w:rsidR="004513C8" w:rsidRDefault="002731FD" w:rsidP="00451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1FD">
        <w:rPr>
          <w:rFonts w:ascii="Times New Roman" w:hAnsi="Times New Roman" w:cs="Times New Roman"/>
          <w:sz w:val="28"/>
          <w:szCs w:val="28"/>
        </w:rPr>
        <w:t xml:space="preserve">оформляется решением </w:t>
      </w:r>
      <w:r w:rsidR="004513C8">
        <w:rPr>
          <w:rFonts w:ascii="Times New Roman" w:hAnsi="Times New Roman" w:cs="Times New Roman"/>
          <w:sz w:val="28"/>
          <w:szCs w:val="28"/>
        </w:rPr>
        <w:t>Совета Забайкальского муниципального округа.</w:t>
      </w:r>
    </w:p>
    <w:p w:rsidR="004513C8" w:rsidRDefault="004513C8" w:rsidP="00451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31FD" w:rsidRPr="002731FD" w:rsidRDefault="004513C8" w:rsidP="00451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731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731FD" w:rsidRPr="002731FD">
        <w:rPr>
          <w:rFonts w:ascii="Times New Roman" w:hAnsi="Times New Roman" w:cs="Times New Roman"/>
          <w:b/>
          <w:bCs/>
          <w:sz w:val="28"/>
          <w:szCs w:val="28"/>
        </w:rPr>
        <w:t>Раздел 4. Организация работы Молодежного совета</w:t>
      </w:r>
    </w:p>
    <w:p w:rsidR="002731FD" w:rsidRPr="002731FD" w:rsidRDefault="004513C8" w:rsidP="00273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31FD" w:rsidRPr="002731FD">
        <w:rPr>
          <w:rFonts w:ascii="Times New Roman" w:hAnsi="Times New Roman" w:cs="Times New Roman"/>
          <w:sz w:val="28"/>
          <w:szCs w:val="28"/>
        </w:rPr>
        <w:t>16. Основной формой работы Молодежной палаты является заседание.</w:t>
      </w:r>
    </w:p>
    <w:p w:rsidR="002731FD" w:rsidRPr="002731FD" w:rsidRDefault="002731FD" w:rsidP="00273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1FD">
        <w:rPr>
          <w:rFonts w:ascii="Times New Roman" w:hAnsi="Times New Roman" w:cs="Times New Roman"/>
          <w:sz w:val="28"/>
          <w:szCs w:val="28"/>
        </w:rPr>
        <w:t xml:space="preserve">Заседание проводится не реже одного раза в год. В случае необходимости </w:t>
      </w:r>
      <w:proofErr w:type="gramStart"/>
      <w:r w:rsidRPr="002731FD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2731FD" w:rsidRPr="002731FD" w:rsidRDefault="004513C8" w:rsidP="00273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1FD">
        <w:rPr>
          <w:rFonts w:ascii="Times New Roman" w:hAnsi="Times New Roman" w:cs="Times New Roman"/>
          <w:sz w:val="28"/>
          <w:szCs w:val="28"/>
        </w:rPr>
        <w:t>решению</w:t>
      </w:r>
      <w:r w:rsidR="002731FD" w:rsidRPr="002731FD">
        <w:rPr>
          <w:rFonts w:ascii="Times New Roman" w:hAnsi="Times New Roman" w:cs="Times New Roman"/>
          <w:sz w:val="28"/>
          <w:szCs w:val="28"/>
        </w:rPr>
        <w:t xml:space="preserve"> Совета Молодежной палаты могут проводиться внеочередные заседания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31FD" w:rsidRPr="002731FD">
        <w:rPr>
          <w:rFonts w:ascii="Times New Roman" w:hAnsi="Times New Roman" w:cs="Times New Roman"/>
          <w:sz w:val="28"/>
          <w:szCs w:val="28"/>
        </w:rPr>
        <w:t>Молодежной палаты.</w:t>
      </w:r>
    </w:p>
    <w:p w:rsidR="002731FD" w:rsidRPr="002731FD" w:rsidRDefault="004513C8" w:rsidP="00273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31FD" w:rsidRPr="002731FD">
        <w:rPr>
          <w:rFonts w:ascii="Times New Roman" w:hAnsi="Times New Roman" w:cs="Times New Roman"/>
          <w:sz w:val="28"/>
          <w:szCs w:val="28"/>
        </w:rPr>
        <w:t xml:space="preserve">17. Заседание Молодежной палаты считается правомочным, если </w:t>
      </w:r>
      <w:proofErr w:type="gramStart"/>
      <w:r w:rsidR="002731FD" w:rsidRPr="002731FD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2731FD" w:rsidRPr="002731FD" w:rsidRDefault="002731FD" w:rsidP="00273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31FD">
        <w:rPr>
          <w:rFonts w:ascii="Times New Roman" w:hAnsi="Times New Roman" w:cs="Times New Roman"/>
          <w:sz w:val="28"/>
          <w:szCs w:val="28"/>
        </w:rPr>
        <w:t>нем</w:t>
      </w:r>
      <w:proofErr w:type="gramEnd"/>
      <w:r w:rsidRPr="002731FD">
        <w:rPr>
          <w:rFonts w:ascii="Times New Roman" w:hAnsi="Times New Roman" w:cs="Times New Roman"/>
          <w:sz w:val="28"/>
          <w:szCs w:val="28"/>
        </w:rPr>
        <w:t xml:space="preserve"> присутствует не менее половины от установленного числа членов Молодежной</w:t>
      </w:r>
      <w:r w:rsidR="004513C8">
        <w:rPr>
          <w:rFonts w:ascii="Times New Roman" w:hAnsi="Times New Roman" w:cs="Times New Roman"/>
          <w:sz w:val="28"/>
          <w:szCs w:val="28"/>
        </w:rPr>
        <w:t xml:space="preserve"> </w:t>
      </w:r>
      <w:r w:rsidRPr="002731FD">
        <w:rPr>
          <w:rFonts w:ascii="Times New Roman" w:hAnsi="Times New Roman" w:cs="Times New Roman"/>
          <w:sz w:val="28"/>
          <w:szCs w:val="28"/>
        </w:rPr>
        <w:t>палаты.</w:t>
      </w:r>
    </w:p>
    <w:p w:rsidR="002731FD" w:rsidRPr="002731FD" w:rsidRDefault="004513C8" w:rsidP="00273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31FD" w:rsidRPr="002731FD">
        <w:rPr>
          <w:rFonts w:ascii="Times New Roman" w:hAnsi="Times New Roman" w:cs="Times New Roman"/>
          <w:sz w:val="28"/>
          <w:szCs w:val="28"/>
        </w:rPr>
        <w:t>18. На первом заседании Молодежной палаты избираются председатель</w:t>
      </w:r>
    </w:p>
    <w:p w:rsidR="002731FD" w:rsidRPr="002731FD" w:rsidRDefault="002731FD" w:rsidP="00273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1FD">
        <w:rPr>
          <w:rFonts w:ascii="Times New Roman" w:hAnsi="Times New Roman" w:cs="Times New Roman"/>
          <w:sz w:val="28"/>
          <w:szCs w:val="28"/>
        </w:rPr>
        <w:t>Молодежной палаты, заместитель председателя Молодежной палаты, также</w:t>
      </w:r>
    </w:p>
    <w:p w:rsidR="002731FD" w:rsidRPr="002731FD" w:rsidRDefault="002731FD" w:rsidP="00273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1FD">
        <w:rPr>
          <w:rFonts w:ascii="Times New Roman" w:hAnsi="Times New Roman" w:cs="Times New Roman"/>
          <w:sz w:val="28"/>
          <w:szCs w:val="28"/>
        </w:rPr>
        <w:t>могут быть образованы Совет Молодежной палаты, комиссии Молодежной</w:t>
      </w:r>
    </w:p>
    <w:p w:rsidR="002731FD" w:rsidRPr="002731FD" w:rsidRDefault="002731FD" w:rsidP="00273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1FD">
        <w:rPr>
          <w:rFonts w:ascii="Times New Roman" w:hAnsi="Times New Roman" w:cs="Times New Roman"/>
          <w:sz w:val="28"/>
          <w:szCs w:val="28"/>
        </w:rPr>
        <w:t>палаты.</w:t>
      </w:r>
    </w:p>
    <w:p w:rsidR="002731FD" w:rsidRPr="002731FD" w:rsidRDefault="004513C8" w:rsidP="00273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31FD" w:rsidRPr="002731FD">
        <w:rPr>
          <w:rFonts w:ascii="Times New Roman" w:hAnsi="Times New Roman" w:cs="Times New Roman"/>
          <w:sz w:val="28"/>
          <w:szCs w:val="28"/>
        </w:rPr>
        <w:t>19. В состав Совета Молодежной палаты входят председатель Молодежной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31FD" w:rsidRPr="002731FD">
        <w:rPr>
          <w:rFonts w:ascii="Times New Roman" w:hAnsi="Times New Roman" w:cs="Times New Roman"/>
          <w:sz w:val="28"/>
          <w:szCs w:val="28"/>
        </w:rPr>
        <w:t>палаты, заместитель председателя Молодежной палаты, председатели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31FD" w:rsidRPr="002731FD">
        <w:rPr>
          <w:rFonts w:ascii="Times New Roman" w:hAnsi="Times New Roman" w:cs="Times New Roman"/>
          <w:sz w:val="28"/>
          <w:szCs w:val="28"/>
        </w:rPr>
        <w:t>комиссий Молодежной палаты. Совет Молодежной палаты возглавляет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31FD" w:rsidRPr="002731FD">
        <w:rPr>
          <w:rFonts w:ascii="Times New Roman" w:hAnsi="Times New Roman" w:cs="Times New Roman"/>
          <w:sz w:val="28"/>
          <w:szCs w:val="28"/>
        </w:rPr>
        <w:t>Председатель Молодежной палаты.</w:t>
      </w:r>
    </w:p>
    <w:p w:rsidR="002731FD" w:rsidRPr="002731FD" w:rsidRDefault="004513C8" w:rsidP="00273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31FD" w:rsidRPr="002731FD">
        <w:rPr>
          <w:rFonts w:ascii="Times New Roman" w:hAnsi="Times New Roman" w:cs="Times New Roman"/>
          <w:sz w:val="28"/>
          <w:szCs w:val="28"/>
        </w:rPr>
        <w:t>20. Совет Молодежной палаты:</w:t>
      </w:r>
    </w:p>
    <w:p w:rsidR="002731FD" w:rsidRPr="002731FD" w:rsidRDefault="002731FD" w:rsidP="00273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1FD">
        <w:rPr>
          <w:rFonts w:ascii="Times New Roman" w:hAnsi="Times New Roman" w:cs="Times New Roman"/>
          <w:sz w:val="28"/>
          <w:szCs w:val="28"/>
        </w:rPr>
        <w:t>1) организует работу Молодежной палаты;</w:t>
      </w:r>
    </w:p>
    <w:p w:rsidR="002731FD" w:rsidRPr="002731FD" w:rsidRDefault="002731FD" w:rsidP="00273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1FD">
        <w:rPr>
          <w:rFonts w:ascii="Times New Roman" w:hAnsi="Times New Roman" w:cs="Times New Roman"/>
          <w:sz w:val="28"/>
          <w:szCs w:val="28"/>
        </w:rPr>
        <w:lastRenderedPageBreak/>
        <w:t>2) созывает очередные и внеочередные заседания Молодежной палаты;</w:t>
      </w:r>
    </w:p>
    <w:p w:rsidR="002731FD" w:rsidRPr="002731FD" w:rsidRDefault="002731FD" w:rsidP="00273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1FD">
        <w:rPr>
          <w:rFonts w:ascii="Times New Roman" w:hAnsi="Times New Roman" w:cs="Times New Roman"/>
          <w:sz w:val="28"/>
          <w:szCs w:val="28"/>
        </w:rPr>
        <w:t>3) координирует работу комиссий Молодежной палаты;</w:t>
      </w:r>
    </w:p>
    <w:p w:rsidR="002731FD" w:rsidRPr="002731FD" w:rsidRDefault="002731FD" w:rsidP="00273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1FD">
        <w:rPr>
          <w:rFonts w:ascii="Times New Roman" w:hAnsi="Times New Roman" w:cs="Times New Roman"/>
          <w:sz w:val="28"/>
          <w:szCs w:val="28"/>
        </w:rPr>
        <w:t>4) разрабатывает план работы Молодежной палаты и представляет их</w:t>
      </w:r>
    </w:p>
    <w:p w:rsidR="002731FD" w:rsidRPr="002731FD" w:rsidRDefault="002731FD" w:rsidP="00273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1FD">
        <w:rPr>
          <w:rFonts w:ascii="Times New Roman" w:hAnsi="Times New Roman" w:cs="Times New Roman"/>
          <w:sz w:val="28"/>
          <w:szCs w:val="28"/>
        </w:rPr>
        <w:t>на утверждение Молодежной палаты.</w:t>
      </w:r>
    </w:p>
    <w:p w:rsidR="002731FD" w:rsidRPr="002731FD" w:rsidRDefault="004513C8" w:rsidP="00273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31FD" w:rsidRPr="002731FD">
        <w:rPr>
          <w:rFonts w:ascii="Times New Roman" w:hAnsi="Times New Roman" w:cs="Times New Roman"/>
          <w:sz w:val="28"/>
          <w:szCs w:val="28"/>
        </w:rPr>
        <w:t>21. Комиссии Молодежной палаты взаимодействуют по направлениям</w:t>
      </w:r>
    </w:p>
    <w:p w:rsidR="002731FD" w:rsidRPr="002731FD" w:rsidRDefault="002731FD" w:rsidP="00273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1FD">
        <w:rPr>
          <w:rFonts w:ascii="Times New Roman" w:hAnsi="Times New Roman" w:cs="Times New Roman"/>
          <w:sz w:val="28"/>
          <w:szCs w:val="28"/>
        </w:rPr>
        <w:t>своей деятельности, готовят проекты решений и рекомендаций для их рассмотрения</w:t>
      </w:r>
      <w:r w:rsidR="004513C8">
        <w:rPr>
          <w:rFonts w:ascii="Times New Roman" w:hAnsi="Times New Roman" w:cs="Times New Roman"/>
          <w:sz w:val="28"/>
          <w:szCs w:val="28"/>
        </w:rPr>
        <w:t xml:space="preserve"> </w:t>
      </w:r>
      <w:r w:rsidRPr="002731FD">
        <w:rPr>
          <w:rFonts w:ascii="Times New Roman" w:hAnsi="Times New Roman" w:cs="Times New Roman"/>
          <w:sz w:val="28"/>
          <w:szCs w:val="28"/>
        </w:rPr>
        <w:t>на заседаниях Молодежной палаты.</w:t>
      </w:r>
    </w:p>
    <w:p w:rsidR="002731FD" w:rsidRPr="002731FD" w:rsidRDefault="004513C8" w:rsidP="00273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31FD" w:rsidRPr="002731FD">
        <w:rPr>
          <w:rFonts w:ascii="Times New Roman" w:hAnsi="Times New Roman" w:cs="Times New Roman"/>
          <w:sz w:val="28"/>
          <w:szCs w:val="28"/>
        </w:rPr>
        <w:t>22. Молодежная палата по предложению Совета Молодежной палаты</w:t>
      </w:r>
    </w:p>
    <w:p w:rsidR="002731FD" w:rsidRPr="002731FD" w:rsidRDefault="002731FD" w:rsidP="00273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1FD">
        <w:rPr>
          <w:rFonts w:ascii="Times New Roman" w:hAnsi="Times New Roman" w:cs="Times New Roman"/>
          <w:sz w:val="28"/>
          <w:szCs w:val="28"/>
        </w:rPr>
        <w:t>из числа своих членов может образовывать рабочие группы. В работе рабочих</w:t>
      </w:r>
      <w:r w:rsidR="004513C8">
        <w:rPr>
          <w:rFonts w:ascii="Times New Roman" w:hAnsi="Times New Roman" w:cs="Times New Roman"/>
          <w:sz w:val="28"/>
          <w:szCs w:val="28"/>
        </w:rPr>
        <w:t xml:space="preserve"> </w:t>
      </w:r>
      <w:r w:rsidRPr="002731FD">
        <w:rPr>
          <w:rFonts w:ascii="Times New Roman" w:hAnsi="Times New Roman" w:cs="Times New Roman"/>
          <w:sz w:val="28"/>
          <w:szCs w:val="28"/>
        </w:rPr>
        <w:t>групп могут участвовать представители молодежных общественных объединений,</w:t>
      </w:r>
      <w:r w:rsidR="004513C8">
        <w:rPr>
          <w:rFonts w:ascii="Times New Roman" w:hAnsi="Times New Roman" w:cs="Times New Roman"/>
          <w:sz w:val="28"/>
          <w:szCs w:val="28"/>
        </w:rPr>
        <w:t xml:space="preserve"> </w:t>
      </w:r>
      <w:r w:rsidRPr="002731FD">
        <w:rPr>
          <w:rFonts w:ascii="Times New Roman" w:hAnsi="Times New Roman" w:cs="Times New Roman"/>
          <w:sz w:val="28"/>
          <w:szCs w:val="28"/>
        </w:rPr>
        <w:t>ученые и специалисты различных ведомств.</w:t>
      </w:r>
    </w:p>
    <w:p w:rsidR="002731FD" w:rsidRPr="002731FD" w:rsidRDefault="004513C8" w:rsidP="00273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31FD" w:rsidRPr="002731FD">
        <w:rPr>
          <w:rFonts w:ascii="Times New Roman" w:hAnsi="Times New Roman" w:cs="Times New Roman"/>
          <w:sz w:val="28"/>
          <w:szCs w:val="28"/>
        </w:rPr>
        <w:t>23. Молодежная палата вправе:</w:t>
      </w:r>
    </w:p>
    <w:p w:rsidR="004513C8" w:rsidRDefault="002731FD" w:rsidP="00451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1FD">
        <w:rPr>
          <w:rFonts w:ascii="Times New Roman" w:hAnsi="Times New Roman" w:cs="Times New Roman"/>
          <w:sz w:val="28"/>
          <w:szCs w:val="28"/>
        </w:rPr>
        <w:t>1) проводить слушания по проблемам реализации государственной молодежной</w:t>
      </w:r>
      <w:r w:rsidR="004513C8">
        <w:rPr>
          <w:rFonts w:ascii="Times New Roman" w:hAnsi="Times New Roman" w:cs="Times New Roman"/>
          <w:sz w:val="28"/>
          <w:szCs w:val="28"/>
        </w:rPr>
        <w:t xml:space="preserve"> </w:t>
      </w:r>
      <w:r w:rsidRPr="002731FD">
        <w:rPr>
          <w:rFonts w:ascii="Times New Roman" w:hAnsi="Times New Roman" w:cs="Times New Roman"/>
          <w:sz w:val="28"/>
          <w:szCs w:val="28"/>
        </w:rPr>
        <w:t xml:space="preserve">политики на территории </w:t>
      </w:r>
      <w:r w:rsidR="004513C8">
        <w:rPr>
          <w:rFonts w:ascii="Times New Roman" w:hAnsi="Times New Roman" w:cs="Times New Roman"/>
          <w:sz w:val="28"/>
          <w:szCs w:val="28"/>
        </w:rPr>
        <w:t>Забайкальского муниципального округа;</w:t>
      </w:r>
    </w:p>
    <w:p w:rsidR="002731FD" w:rsidRPr="002731FD" w:rsidRDefault="004513C8" w:rsidP="00273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1FD">
        <w:rPr>
          <w:rFonts w:ascii="Times New Roman" w:hAnsi="Times New Roman" w:cs="Times New Roman"/>
          <w:sz w:val="28"/>
          <w:szCs w:val="28"/>
        </w:rPr>
        <w:t xml:space="preserve"> </w:t>
      </w:r>
      <w:r w:rsidR="002731FD" w:rsidRPr="002731FD">
        <w:rPr>
          <w:rFonts w:ascii="Times New Roman" w:hAnsi="Times New Roman" w:cs="Times New Roman"/>
          <w:sz w:val="28"/>
          <w:szCs w:val="28"/>
        </w:rPr>
        <w:t>2) приглашать представителей органов местного самоуправления на заседания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31FD" w:rsidRPr="002731FD">
        <w:rPr>
          <w:rFonts w:ascii="Times New Roman" w:hAnsi="Times New Roman" w:cs="Times New Roman"/>
          <w:sz w:val="28"/>
          <w:szCs w:val="28"/>
        </w:rPr>
        <w:t>Молодежной палаты.</w:t>
      </w:r>
    </w:p>
    <w:p w:rsidR="002731FD" w:rsidRPr="004513C8" w:rsidRDefault="004513C8" w:rsidP="00273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31FD" w:rsidRPr="002731FD">
        <w:rPr>
          <w:rFonts w:ascii="Times New Roman" w:hAnsi="Times New Roman" w:cs="Times New Roman"/>
          <w:sz w:val="28"/>
          <w:szCs w:val="28"/>
        </w:rPr>
        <w:t>24. Молодежная палата по направлениям своей деятельности разрабатывает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31FD" w:rsidRPr="002731FD">
        <w:rPr>
          <w:rFonts w:ascii="Times New Roman" w:hAnsi="Times New Roman" w:cs="Times New Roman"/>
          <w:sz w:val="28"/>
          <w:szCs w:val="28"/>
        </w:rPr>
        <w:t xml:space="preserve">и принимает рекомендации для их рассмотрения </w:t>
      </w:r>
      <w:r>
        <w:rPr>
          <w:rFonts w:ascii="Times New Roman" w:hAnsi="Times New Roman" w:cs="Times New Roman"/>
          <w:sz w:val="28"/>
          <w:szCs w:val="28"/>
        </w:rPr>
        <w:t>Советом Забайкальского муниципального округа</w:t>
      </w:r>
      <w:r w:rsidR="002731FD" w:rsidRPr="002731FD">
        <w:rPr>
          <w:rFonts w:ascii="Times New Roman" w:hAnsi="Times New Roman" w:cs="Times New Roman"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731FD" w:rsidRPr="002731FD">
        <w:rPr>
          <w:rFonts w:ascii="Times New Roman" w:hAnsi="Times New Roman" w:cs="Times New Roman"/>
          <w:sz w:val="28"/>
          <w:szCs w:val="28"/>
        </w:rPr>
        <w:t>принимает решения по организационным вопросам своей деятельности.</w:t>
      </w:r>
    </w:p>
    <w:p w:rsidR="002731FD" w:rsidRPr="002731FD" w:rsidRDefault="004513C8" w:rsidP="00273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31FD" w:rsidRPr="002731FD">
        <w:rPr>
          <w:rFonts w:ascii="Times New Roman" w:hAnsi="Times New Roman" w:cs="Times New Roman"/>
          <w:sz w:val="28"/>
          <w:szCs w:val="28"/>
        </w:rPr>
        <w:t>25. Рекомендации и решения Молодежной палаты считаются принятыми,</w:t>
      </w:r>
      <w:r w:rsidR="004E3DD3">
        <w:rPr>
          <w:rFonts w:ascii="Times New Roman" w:hAnsi="Times New Roman" w:cs="Times New Roman"/>
          <w:sz w:val="28"/>
          <w:szCs w:val="28"/>
        </w:rPr>
        <w:t xml:space="preserve"> </w:t>
      </w:r>
      <w:r w:rsidR="002731FD" w:rsidRPr="002731FD">
        <w:rPr>
          <w:rFonts w:ascii="Times New Roman" w:hAnsi="Times New Roman" w:cs="Times New Roman"/>
          <w:sz w:val="28"/>
          <w:szCs w:val="28"/>
        </w:rPr>
        <w:t>если за них проголосовало большинство от присутствующих на заседании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31FD" w:rsidRPr="002731FD">
        <w:rPr>
          <w:rFonts w:ascii="Times New Roman" w:hAnsi="Times New Roman" w:cs="Times New Roman"/>
          <w:sz w:val="28"/>
          <w:szCs w:val="28"/>
        </w:rPr>
        <w:t>членов Молодежной палаты.</w:t>
      </w:r>
    </w:p>
    <w:p w:rsidR="002731FD" w:rsidRPr="002731FD" w:rsidRDefault="004513C8" w:rsidP="00273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31FD" w:rsidRPr="002731FD">
        <w:rPr>
          <w:rFonts w:ascii="Times New Roman" w:hAnsi="Times New Roman" w:cs="Times New Roman"/>
          <w:sz w:val="28"/>
          <w:szCs w:val="28"/>
        </w:rPr>
        <w:t>26. В работе Молодежной палаты могут принимать участие представители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31FD" w:rsidRPr="002731FD">
        <w:rPr>
          <w:rFonts w:ascii="Times New Roman" w:hAnsi="Times New Roman" w:cs="Times New Roman"/>
          <w:sz w:val="28"/>
          <w:szCs w:val="28"/>
        </w:rPr>
        <w:t>законодательной и исполнительной власти Забайкальского края,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31FD" w:rsidRPr="002731FD">
        <w:rPr>
          <w:rFonts w:ascii="Times New Roman" w:hAnsi="Times New Roman" w:cs="Times New Roman"/>
          <w:sz w:val="28"/>
          <w:szCs w:val="28"/>
        </w:rPr>
        <w:t>местного самоуправления, представители иных органов.</w:t>
      </w:r>
    </w:p>
    <w:p w:rsidR="002731FD" w:rsidRPr="002731FD" w:rsidRDefault="004513C8" w:rsidP="00273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31FD" w:rsidRPr="002731FD">
        <w:rPr>
          <w:rFonts w:ascii="Times New Roman" w:hAnsi="Times New Roman" w:cs="Times New Roman"/>
          <w:sz w:val="28"/>
          <w:szCs w:val="28"/>
        </w:rPr>
        <w:t>27. Молодежная палата прекращает свою деятельность по истечении</w:t>
      </w:r>
    </w:p>
    <w:p w:rsidR="002731FD" w:rsidRPr="004513C8" w:rsidRDefault="002731FD" w:rsidP="00273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1FD">
        <w:rPr>
          <w:rFonts w:ascii="Times New Roman" w:hAnsi="Times New Roman" w:cs="Times New Roman"/>
          <w:sz w:val="28"/>
          <w:szCs w:val="28"/>
        </w:rPr>
        <w:t xml:space="preserve">срока полномочий </w:t>
      </w:r>
      <w:r w:rsidR="004513C8">
        <w:rPr>
          <w:rFonts w:ascii="Times New Roman" w:hAnsi="Times New Roman" w:cs="Times New Roman"/>
          <w:sz w:val="28"/>
          <w:szCs w:val="28"/>
        </w:rPr>
        <w:t>Совета Забайкальского муниципального округа</w:t>
      </w:r>
      <w:r w:rsidR="004513C8" w:rsidRPr="002731FD">
        <w:rPr>
          <w:rFonts w:ascii="Times New Roman" w:hAnsi="Times New Roman" w:cs="Times New Roman"/>
          <w:sz w:val="28"/>
          <w:szCs w:val="28"/>
        </w:rPr>
        <w:t xml:space="preserve"> </w:t>
      </w:r>
      <w:r w:rsidRPr="002731FD">
        <w:rPr>
          <w:rFonts w:ascii="Times New Roman" w:hAnsi="Times New Roman" w:cs="Times New Roman"/>
          <w:sz w:val="28"/>
          <w:szCs w:val="28"/>
        </w:rPr>
        <w:t>либо по решению</w:t>
      </w:r>
      <w:r w:rsidR="004513C8">
        <w:rPr>
          <w:rFonts w:ascii="Times New Roman" w:hAnsi="Times New Roman" w:cs="Times New Roman"/>
          <w:sz w:val="28"/>
          <w:szCs w:val="28"/>
        </w:rPr>
        <w:t xml:space="preserve"> Совета Забайкальского муниципального округа</w:t>
      </w:r>
      <w:r w:rsidRPr="002731F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2731FD" w:rsidRPr="002731FD" w:rsidRDefault="004513C8" w:rsidP="00273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31FD" w:rsidRPr="002731FD">
        <w:rPr>
          <w:rFonts w:ascii="Times New Roman" w:hAnsi="Times New Roman" w:cs="Times New Roman"/>
          <w:sz w:val="28"/>
          <w:szCs w:val="28"/>
        </w:rPr>
        <w:t xml:space="preserve">28. </w:t>
      </w:r>
      <w:r>
        <w:rPr>
          <w:rFonts w:ascii="Times New Roman" w:hAnsi="Times New Roman" w:cs="Times New Roman"/>
          <w:sz w:val="28"/>
          <w:szCs w:val="28"/>
        </w:rPr>
        <w:t>Совет Забайкальского муниципального округа</w:t>
      </w:r>
      <w:r w:rsidRPr="002731FD">
        <w:rPr>
          <w:rFonts w:ascii="Times New Roman" w:hAnsi="Times New Roman" w:cs="Times New Roman"/>
          <w:sz w:val="28"/>
          <w:szCs w:val="28"/>
        </w:rPr>
        <w:t xml:space="preserve"> </w:t>
      </w:r>
      <w:r w:rsidR="002731FD" w:rsidRPr="002731FD">
        <w:rPr>
          <w:rFonts w:ascii="Times New Roman" w:hAnsi="Times New Roman" w:cs="Times New Roman"/>
          <w:sz w:val="28"/>
          <w:szCs w:val="28"/>
        </w:rPr>
        <w:t>определяет из своего состава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31FD" w:rsidRPr="002731FD">
        <w:rPr>
          <w:rFonts w:ascii="Times New Roman" w:hAnsi="Times New Roman" w:cs="Times New Roman"/>
          <w:sz w:val="28"/>
          <w:szCs w:val="28"/>
        </w:rPr>
        <w:t>координатора Молодежной палаты, который обеспечивает текущую работу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31FD" w:rsidRPr="002731FD">
        <w:rPr>
          <w:rFonts w:ascii="Times New Roman" w:hAnsi="Times New Roman" w:cs="Times New Roman"/>
          <w:sz w:val="28"/>
          <w:szCs w:val="28"/>
        </w:rPr>
        <w:t>Совета Молодежной палаты, комиссий Молодежной палаты, участвует в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31FD" w:rsidRPr="002731FD">
        <w:rPr>
          <w:rFonts w:ascii="Times New Roman" w:hAnsi="Times New Roman" w:cs="Times New Roman"/>
          <w:sz w:val="28"/>
          <w:szCs w:val="28"/>
        </w:rPr>
        <w:t>заседаниях.</w:t>
      </w:r>
    </w:p>
    <w:p w:rsidR="002731FD" w:rsidRPr="002731FD" w:rsidRDefault="004513C8" w:rsidP="00273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31FD" w:rsidRPr="002731FD">
        <w:rPr>
          <w:rFonts w:ascii="Times New Roman" w:hAnsi="Times New Roman" w:cs="Times New Roman"/>
          <w:sz w:val="28"/>
          <w:szCs w:val="28"/>
        </w:rPr>
        <w:t>29. Организационное обеспечение работы Совета Молодежной палаты,</w:t>
      </w:r>
    </w:p>
    <w:p w:rsidR="002731FD" w:rsidRPr="002731FD" w:rsidRDefault="002731FD" w:rsidP="00273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1FD">
        <w:rPr>
          <w:rFonts w:ascii="Times New Roman" w:hAnsi="Times New Roman" w:cs="Times New Roman"/>
          <w:sz w:val="28"/>
          <w:szCs w:val="28"/>
        </w:rPr>
        <w:t>проведение заседаний Молодежной палаты осуществляется при содействии</w:t>
      </w:r>
    </w:p>
    <w:p w:rsidR="002731FD" w:rsidRPr="002731FD" w:rsidRDefault="004E3DD3" w:rsidP="00273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Забайкальского муниципального округа</w:t>
      </w:r>
      <w:r w:rsidR="002731FD" w:rsidRPr="002731F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74E03" w:rsidRPr="002731FD" w:rsidRDefault="004E3DD3" w:rsidP="004E3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31FD" w:rsidRPr="002731FD">
        <w:rPr>
          <w:rFonts w:ascii="Times New Roman" w:hAnsi="Times New Roman" w:cs="Times New Roman"/>
          <w:sz w:val="28"/>
          <w:szCs w:val="28"/>
        </w:rPr>
        <w:t>30. Расходы, связанные с деятельностью Молодежной палаты, осуществляются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31FD" w:rsidRPr="002731FD">
        <w:rPr>
          <w:rFonts w:ascii="Times New Roman" w:hAnsi="Times New Roman" w:cs="Times New Roman"/>
          <w:sz w:val="28"/>
          <w:szCs w:val="28"/>
        </w:rPr>
        <w:t>за счет сметы расходов, предусмотренных на обеспечение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Совета Забайкальского муниципального округа.</w:t>
      </w:r>
    </w:p>
    <w:sectPr w:rsidR="00674E03" w:rsidRPr="002731FD" w:rsidSect="00DE11F4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64C"/>
    <w:rsid w:val="002731FD"/>
    <w:rsid w:val="004513C8"/>
    <w:rsid w:val="004E3DD3"/>
    <w:rsid w:val="00674E03"/>
    <w:rsid w:val="006C7F55"/>
    <w:rsid w:val="00912DF3"/>
    <w:rsid w:val="00C13038"/>
    <w:rsid w:val="00D3377B"/>
    <w:rsid w:val="00DB764C"/>
    <w:rsid w:val="00DE11F4"/>
    <w:rsid w:val="00E2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77B"/>
    <w:pPr>
      <w:ind w:left="720"/>
      <w:contextualSpacing/>
    </w:pPr>
  </w:style>
  <w:style w:type="paragraph" w:customStyle="1" w:styleId="ConsPlusNormal">
    <w:name w:val="ConsPlusNormal"/>
    <w:link w:val="ConsPlusNormal0"/>
    <w:rsid w:val="00D337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3377B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3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377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E20E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E20E9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77B"/>
    <w:pPr>
      <w:ind w:left="720"/>
      <w:contextualSpacing/>
    </w:pPr>
  </w:style>
  <w:style w:type="paragraph" w:customStyle="1" w:styleId="ConsPlusNormal">
    <w:name w:val="ConsPlusNormal"/>
    <w:link w:val="ConsPlusNormal0"/>
    <w:rsid w:val="00D337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3377B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3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377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E20E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E20E9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1345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2025-12-30T00:42:00Z</cp:lastPrinted>
  <dcterms:created xsi:type="dcterms:W3CDTF">2025-12-16T06:16:00Z</dcterms:created>
  <dcterms:modified xsi:type="dcterms:W3CDTF">2025-12-30T00:42:00Z</dcterms:modified>
</cp:coreProperties>
</file>